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A2F9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9A2F92">
              <w:rPr>
                <w:b/>
                <w:sz w:val="24"/>
                <w:szCs w:val="24"/>
              </w:rPr>
              <w:t>74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A2F9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9A2F92">
              <w:rPr>
                <w:spacing w:val="-2"/>
                <w:sz w:val="24"/>
                <w:szCs w:val="24"/>
              </w:rPr>
              <w:t>4320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A2F92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9A2F92">
              <w:rPr>
                <w:sz w:val="24"/>
                <w:szCs w:val="24"/>
              </w:rPr>
              <w:t>231</w:t>
            </w:r>
            <w:r w:rsidRPr="00B05B60">
              <w:rPr>
                <w:sz w:val="24"/>
                <w:szCs w:val="24"/>
              </w:rPr>
              <w:t>/2</w:t>
            </w:r>
            <w:r w:rsidR="009A2F92">
              <w:rPr>
                <w:sz w:val="24"/>
                <w:szCs w:val="24"/>
              </w:rPr>
              <w:t>1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9A2F92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Default="008D3CE0" w:rsidP="00DA7531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9A2F92">
        <w:rPr>
          <w:sz w:val="24"/>
          <w:szCs w:val="24"/>
        </w:rPr>
        <w:t>23</w:t>
      </w:r>
      <w:r w:rsidRPr="00396185">
        <w:rPr>
          <w:color w:val="FF0000"/>
          <w:sz w:val="24"/>
          <w:szCs w:val="24"/>
        </w:rPr>
        <w:t xml:space="preserve"> </w:t>
      </w:r>
      <w:r w:rsidRPr="00B05B60">
        <w:rPr>
          <w:sz w:val="24"/>
          <w:szCs w:val="24"/>
        </w:rPr>
        <w:t>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BB669D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BB669D">
        <w:rPr>
          <w:color w:val="000000"/>
          <w:sz w:val="24"/>
          <w:szCs w:val="24"/>
        </w:rPr>
        <w:t>Maria Lídia Feiteira Talyuli – Mat. 12/4003 – SMA</w:t>
      </w:r>
      <w:r w:rsidR="0086625A" w:rsidRPr="00B05B60">
        <w:rPr>
          <w:color w:val="000000"/>
          <w:sz w:val="24"/>
          <w:szCs w:val="24"/>
        </w:rPr>
        <w:t>,</w:t>
      </w:r>
      <w:r w:rsidR="0086625A" w:rsidRPr="00B05B60">
        <w:rPr>
          <w:sz w:val="24"/>
          <w:szCs w:val="24"/>
        </w:rPr>
        <w:t xml:space="preserve"> </w:t>
      </w:r>
      <w:r w:rsidR="00BB35DA" w:rsidRPr="00BB669D">
        <w:rPr>
          <w:sz w:val="24"/>
          <w:szCs w:val="24"/>
        </w:rPr>
        <w:t xml:space="preserve">bem como a presença do Sr. </w:t>
      </w:r>
      <w:r w:rsidR="00BB669D" w:rsidRPr="00BB669D">
        <w:rPr>
          <w:sz w:val="24"/>
          <w:szCs w:val="24"/>
        </w:rPr>
        <w:t>Jalver Litz Miranda Leonardo</w:t>
      </w:r>
      <w:r w:rsidR="00BB35DA" w:rsidRPr="00BB669D">
        <w:rPr>
          <w:sz w:val="24"/>
          <w:szCs w:val="24"/>
        </w:rPr>
        <w:t xml:space="preserve">, representante da </w:t>
      </w:r>
      <w:r w:rsidR="00BB669D" w:rsidRPr="00BB669D">
        <w:rPr>
          <w:sz w:val="24"/>
          <w:szCs w:val="24"/>
        </w:rPr>
        <w:t>Chefia Geral de Gabinete</w:t>
      </w:r>
      <w:r w:rsidR="00BB35DA" w:rsidRPr="00826BD1">
        <w:rPr>
          <w:sz w:val="24"/>
          <w:szCs w:val="24"/>
        </w:rPr>
        <w:t>;</w:t>
      </w:r>
      <w:r w:rsidR="00BD436A" w:rsidRPr="00BD436A">
        <w:rPr>
          <w:sz w:val="24"/>
          <w:szCs w:val="24"/>
        </w:rPr>
        <w:t xml:space="preserve"> </w:t>
      </w:r>
      <w:r w:rsidR="00BD436A" w:rsidRPr="00BB669D">
        <w:rPr>
          <w:sz w:val="24"/>
          <w:szCs w:val="24"/>
        </w:rPr>
        <w:t>d</w:t>
      </w:r>
      <w:r w:rsidR="00BD436A">
        <w:rPr>
          <w:sz w:val="24"/>
          <w:szCs w:val="24"/>
        </w:rPr>
        <w:t>a</w:t>
      </w:r>
      <w:r w:rsidR="00BD436A" w:rsidRPr="00BB669D">
        <w:rPr>
          <w:sz w:val="24"/>
          <w:szCs w:val="24"/>
        </w:rPr>
        <w:t xml:space="preserve"> Sr</w:t>
      </w:r>
      <w:r w:rsidR="00BD436A">
        <w:rPr>
          <w:sz w:val="24"/>
          <w:szCs w:val="24"/>
        </w:rPr>
        <w:t>a</w:t>
      </w:r>
      <w:r w:rsidR="00BD436A" w:rsidRPr="00BB669D">
        <w:rPr>
          <w:sz w:val="24"/>
          <w:szCs w:val="24"/>
        </w:rPr>
        <w:t xml:space="preserve">. </w:t>
      </w:r>
      <w:r w:rsidR="00BD436A">
        <w:rPr>
          <w:sz w:val="24"/>
          <w:szCs w:val="24"/>
        </w:rPr>
        <w:t>Marcia Mululo Erthal</w:t>
      </w:r>
      <w:r w:rsidR="00BD436A" w:rsidRPr="00BB669D">
        <w:rPr>
          <w:sz w:val="24"/>
          <w:szCs w:val="24"/>
        </w:rPr>
        <w:t xml:space="preserve">, representante da </w:t>
      </w:r>
      <w:r w:rsidR="00BD436A">
        <w:rPr>
          <w:sz w:val="24"/>
          <w:szCs w:val="24"/>
        </w:rPr>
        <w:t>Secretaria Municipal de Educação;</w:t>
      </w:r>
      <w:r w:rsidR="00BB35DA" w:rsidRPr="00826BD1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9A2F92" w:rsidRPr="009A2F92">
        <w:rPr>
          <w:sz w:val="24"/>
          <w:szCs w:val="24"/>
        </w:rPr>
        <w:t>4320</w:t>
      </w:r>
      <w:r w:rsidRPr="009A2F92">
        <w:rPr>
          <w:sz w:val="24"/>
          <w:szCs w:val="24"/>
        </w:rPr>
        <w:t>/2</w:t>
      </w:r>
      <w:r w:rsidR="009F48F6" w:rsidRPr="009A2F92">
        <w:rPr>
          <w:sz w:val="24"/>
          <w:szCs w:val="24"/>
        </w:rPr>
        <w:t>2</w:t>
      </w:r>
      <w:r w:rsidRPr="009A2F92">
        <w:rPr>
          <w:sz w:val="24"/>
          <w:szCs w:val="24"/>
        </w:rPr>
        <w:t xml:space="preserve">, </w:t>
      </w:r>
      <w:r w:rsidRPr="00B05B60">
        <w:rPr>
          <w:sz w:val="24"/>
          <w:szCs w:val="24"/>
        </w:rPr>
        <w:t xml:space="preserve">da Secretaria Municipal de </w:t>
      </w:r>
      <w:r w:rsidR="00F704FD">
        <w:rPr>
          <w:sz w:val="24"/>
          <w:szCs w:val="24"/>
        </w:rPr>
        <w:t>Obras e Infraestrutura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 da:</w:t>
      </w:r>
      <w:r w:rsidRPr="009A2F92">
        <w:rPr>
          <w:sz w:val="24"/>
          <w:szCs w:val="24"/>
        </w:rPr>
        <w:t xml:space="preserve"> “</w:t>
      </w:r>
      <w:r w:rsidR="009A2F92" w:rsidRPr="009A2F92">
        <w:rPr>
          <w:sz w:val="24"/>
          <w:szCs w:val="24"/>
          <w:shd w:val="clear" w:color="auto" w:fill="FFFFFF"/>
        </w:rPr>
        <w:t>Aquisição de utensílios de cozinha para atender a demanda da secretaria de educação, secretaria de turismo, cultura, esporte, lazer e desenvolvimento econômico e chefia geral de gabinete.</w:t>
      </w:r>
      <w:r w:rsidR="00EA1725" w:rsidRPr="009A2F92">
        <w:rPr>
          <w:sz w:val="24"/>
          <w:szCs w:val="24"/>
        </w:rPr>
        <w:t>”</w:t>
      </w:r>
      <w:r w:rsidRPr="009A2F92">
        <w:rPr>
          <w:sz w:val="24"/>
          <w:szCs w:val="24"/>
        </w:rPr>
        <w:t>.</w:t>
      </w:r>
      <w:r w:rsidR="00F65AEE" w:rsidRPr="00396185">
        <w:rPr>
          <w:color w:val="FF0000"/>
          <w:sz w:val="24"/>
          <w:szCs w:val="24"/>
        </w:rPr>
        <w:t xml:space="preserve"> </w:t>
      </w:r>
      <w:r w:rsidR="00870084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</w:t>
      </w:r>
      <w:r w:rsidR="00F65AEE" w:rsidRPr="00B05B60">
        <w:rPr>
          <w:sz w:val="24"/>
          <w:szCs w:val="24"/>
        </w:rPr>
        <w:t xml:space="preserve">que </w:t>
      </w:r>
      <w:r w:rsidRPr="00B05B60">
        <w:rPr>
          <w:sz w:val="24"/>
          <w:szCs w:val="24"/>
        </w:rPr>
        <w:t xml:space="preserve">foi devidamente publicado na Edição </w:t>
      </w:r>
      <w:r w:rsidRPr="009A2F92">
        <w:rPr>
          <w:sz w:val="24"/>
          <w:szCs w:val="24"/>
        </w:rPr>
        <w:t>nº 1.</w:t>
      </w:r>
      <w:r w:rsidR="00AC2BED" w:rsidRPr="009A2F92">
        <w:rPr>
          <w:sz w:val="24"/>
          <w:szCs w:val="24"/>
        </w:rPr>
        <w:t>2</w:t>
      </w:r>
      <w:r w:rsidR="009A2F92" w:rsidRPr="009A2F92">
        <w:rPr>
          <w:sz w:val="24"/>
          <w:szCs w:val="24"/>
        </w:rPr>
        <w:t>6</w:t>
      </w:r>
      <w:r w:rsidR="009F48F6" w:rsidRPr="009A2F92">
        <w:rPr>
          <w:sz w:val="24"/>
          <w:szCs w:val="24"/>
        </w:rPr>
        <w:t>0</w:t>
      </w:r>
      <w:r w:rsidRPr="009A2F92">
        <w:rPr>
          <w:sz w:val="24"/>
          <w:szCs w:val="24"/>
        </w:rPr>
        <w:t xml:space="preserve"> de </w:t>
      </w:r>
      <w:r w:rsidR="009A2F92" w:rsidRPr="009A2F92">
        <w:rPr>
          <w:sz w:val="24"/>
          <w:szCs w:val="24"/>
        </w:rPr>
        <w:t>02</w:t>
      </w:r>
      <w:r w:rsidRPr="009A2F92">
        <w:rPr>
          <w:sz w:val="24"/>
          <w:szCs w:val="24"/>
        </w:rPr>
        <w:t>/0</w:t>
      </w:r>
      <w:r w:rsidR="009A2F92" w:rsidRPr="009A2F92">
        <w:rPr>
          <w:sz w:val="24"/>
          <w:szCs w:val="24"/>
        </w:rPr>
        <w:t>9</w:t>
      </w:r>
      <w:r w:rsidRPr="009A2F92">
        <w:rPr>
          <w:sz w:val="24"/>
          <w:szCs w:val="24"/>
        </w:rPr>
        <w:t xml:space="preserve">/2022 do Jornal O Popular, pág. </w:t>
      </w:r>
      <w:r w:rsidR="00AC2BED" w:rsidRPr="009A2F92">
        <w:rPr>
          <w:sz w:val="24"/>
          <w:szCs w:val="24"/>
        </w:rPr>
        <w:t>0</w:t>
      </w:r>
      <w:r w:rsidR="009A2F92" w:rsidRPr="009A2F92">
        <w:rPr>
          <w:sz w:val="24"/>
          <w:szCs w:val="24"/>
        </w:rPr>
        <w:t>6</w:t>
      </w:r>
      <w:r w:rsidRPr="009A2F92">
        <w:rPr>
          <w:sz w:val="24"/>
          <w:szCs w:val="24"/>
        </w:rPr>
        <w:t xml:space="preserve">, bem como no Jornal Extra do dia </w:t>
      </w:r>
      <w:r w:rsidR="009A2F92" w:rsidRPr="009A2F92">
        <w:rPr>
          <w:sz w:val="24"/>
          <w:szCs w:val="24"/>
        </w:rPr>
        <w:t>02/09/2022</w:t>
      </w:r>
      <w:r w:rsidRPr="009A2F92">
        <w:rPr>
          <w:sz w:val="24"/>
          <w:szCs w:val="24"/>
        </w:rPr>
        <w:t>, n</w:t>
      </w:r>
      <w:r w:rsidRPr="00B05B60">
        <w:rPr>
          <w:sz w:val="24"/>
          <w:szCs w:val="24"/>
        </w:rPr>
        <w:t>o site do Jornal O Popular (www.opopularnoticias.com.br), na internet (www.bomjardim.rj.gov.br) e no quadro de avisos</w:t>
      </w:r>
      <w:r w:rsidR="00BB669D">
        <w:rPr>
          <w:sz w:val="24"/>
          <w:szCs w:val="24"/>
        </w:rPr>
        <w:t>.</w:t>
      </w:r>
      <w:r w:rsidR="00C47EC4" w:rsidRPr="00B05B60">
        <w:rPr>
          <w:sz w:val="24"/>
          <w:szCs w:val="24"/>
        </w:rPr>
        <w:t xml:space="preserve">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DA7531">
        <w:rPr>
          <w:sz w:val="24"/>
          <w:szCs w:val="24"/>
        </w:rPr>
        <w:t>s</w:t>
      </w:r>
      <w:r w:rsidR="00286FF9" w:rsidRPr="00DA7531">
        <w:rPr>
          <w:sz w:val="24"/>
          <w:szCs w:val="24"/>
        </w:rPr>
        <w:t xml:space="preserve"> </w:t>
      </w:r>
      <w:r w:rsidR="00DA7531">
        <w:rPr>
          <w:b/>
          <w:sz w:val="24"/>
          <w:szCs w:val="24"/>
        </w:rPr>
        <w:t>ARMAZEM SUPERMAC EIRELI, N</w:t>
      </w:r>
      <w:r w:rsidR="00C47EC4" w:rsidRPr="00DA7531">
        <w:rPr>
          <w:b/>
          <w:sz w:val="24"/>
          <w:szCs w:val="24"/>
        </w:rPr>
        <w:t>OVA PIX COMÉRCIO E SERVIÇOS LTDA, KARINA BEAUCL</w:t>
      </w:r>
      <w:r w:rsidR="00870084" w:rsidRPr="00DA7531">
        <w:rPr>
          <w:b/>
          <w:sz w:val="24"/>
          <w:szCs w:val="24"/>
        </w:rPr>
        <w:t xml:space="preserve">AIR VOGAS E </w:t>
      </w:r>
      <w:r w:rsidR="00C47EC4" w:rsidRPr="00DA7531">
        <w:rPr>
          <w:b/>
          <w:sz w:val="24"/>
          <w:szCs w:val="24"/>
        </w:rPr>
        <w:t>T&amp;T SOLUÇÕES ATACADISTAS LTDA</w:t>
      </w:r>
      <w:r w:rsidR="00D859C1" w:rsidRPr="00DA7531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credenciamento</w:t>
      </w:r>
      <w:r w:rsidR="00BF1CE4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dos</w:t>
      </w:r>
      <w:r w:rsidR="00514D65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interessados</w:t>
      </w:r>
      <w:r w:rsidR="00BF1CE4" w:rsidRPr="00B05B60">
        <w:rPr>
          <w:sz w:val="24"/>
          <w:szCs w:val="24"/>
        </w:rPr>
        <w:t>.</w:t>
      </w:r>
      <w:r w:rsidR="00BF1CE4" w:rsidRPr="00B05B60">
        <w:rPr>
          <w:spacing w:val="1"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DA7531" w:rsidRPr="00DA7531">
        <w:rPr>
          <w:b/>
          <w:sz w:val="24"/>
          <w:szCs w:val="24"/>
        </w:rPr>
        <w:t>T&amp;T SOLUÇÕES ATACADISTAS LTDA</w:t>
      </w:r>
      <w:r w:rsidR="00C47EC4" w:rsidRPr="00F704FD">
        <w:rPr>
          <w:color w:val="FF0000"/>
          <w:sz w:val="24"/>
          <w:szCs w:val="24"/>
        </w:rPr>
        <w:t xml:space="preserve"> </w:t>
      </w:r>
      <w:r w:rsidR="00C47EC4" w:rsidRPr="00DA7531">
        <w:rPr>
          <w:sz w:val="24"/>
          <w:szCs w:val="24"/>
        </w:rPr>
        <w:t>representada por</w:t>
      </w:r>
      <w:r w:rsidR="00C47EC4" w:rsidRPr="00DA7531">
        <w:rPr>
          <w:b/>
          <w:sz w:val="24"/>
          <w:szCs w:val="24"/>
        </w:rPr>
        <w:t xml:space="preserve"> </w:t>
      </w:r>
      <w:r w:rsidR="00DA7531" w:rsidRPr="00DA7531">
        <w:rPr>
          <w:i/>
          <w:sz w:val="24"/>
          <w:szCs w:val="24"/>
        </w:rPr>
        <w:t>Tulio Vogas Figueira Custodio</w:t>
      </w:r>
      <w:r w:rsidR="00C47EC4" w:rsidRPr="00DA7531">
        <w:rPr>
          <w:i/>
          <w:sz w:val="24"/>
          <w:szCs w:val="24"/>
        </w:rPr>
        <w:t xml:space="preserve">, </w:t>
      </w:r>
      <w:r w:rsidR="00C47EC4" w:rsidRPr="00B05B60">
        <w:rPr>
          <w:sz w:val="24"/>
          <w:szCs w:val="24"/>
        </w:rPr>
        <w:t xml:space="preserve">A empresa </w:t>
      </w:r>
      <w:r w:rsidR="00C47EC4" w:rsidRPr="00BE7834">
        <w:rPr>
          <w:b/>
          <w:sz w:val="24"/>
          <w:szCs w:val="24"/>
        </w:rPr>
        <w:t xml:space="preserve">ARMAZEM SUPERMAC EIRELI </w:t>
      </w:r>
      <w:r w:rsidR="00C47EC4" w:rsidRPr="00BE7834">
        <w:rPr>
          <w:sz w:val="24"/>
          <w:szCs w:val="24"/>
        </w:rPr>
        <w:t xml:space="preserve">representada por </w:t>
      </w:r>
      <w:r w:rsidR="00DA7531" w:rsidRPr="00BE7834">
        <w:rPr>
          <w:i/>
          <w:sz w:val="24"/>
          <w:szCs w:val="24"/>
        </w:rPr>
        <w:t>Raphael Viana Abib Junior</w:t>
      </w:r>
      <w:r w:rsidR="00C47EC4" w:rsidRPr="00BE7834">
        <w:rPr>
          <w:i/>
          <w:sz w:val="24"/>
          <w:szCs w:val="24"/>
        </w:rPr>
        <w:t xml:space="preserve">, </w:t>
      </w:r>
      <w:r w:rsidR="00C47EC4" w:rsidRPr="00BE7834">
        <w:rPr>
          <w:sz w:val="24"/>
          <w:szCs w:val="24"/>
        </w:rPr>
        <w:t xml:space="preserve">A empresa </w:t>
      </w:r>
      <w:r w:rsidR="00BE7834" w:rsidRPr="00BE7834">
        <w:rPr>
          <w:b/>
          <w:sz w:val="24"/>
          <w:szCs w:val="24"/>
        </w:rPr>
        <w:t>NOVA PIX COMÉRCIO E SERVIÇOS LTDA</w:t>
      </w:r>
      <w:r w:rsidR="00BE7834" w:rsidRPr="00BE7834">
        <w:rPr>
          <w:sz w:val="24"/>
          <w:szCs w:val="24"/>
        </w:rPr>
        <w:t xml:space="preserve"> </w:t>
      </w:r>
      <w:r w:rsidR="00C47EC4" w:rsidRPr="00BE7834">
        <w:rPr>
          <w:sz w:val="24"/>
          <w:szCs w:val="24"/>
        </w:rPr>
        <w:t xml:space="preserve">representada por </w:t>
      </w:r>
      <w:r w:rsidR="00BE7834" w:rsidRPr="00BE7834">
        <w:rPr>
          <w:i/>
          <w:sz w:val="24"/>
          <w:szCs w:val="24"/>
        </w:rPr>
        <w:t>Paulo Roberto Neves da Silva</w:t>
      </w:r>
      <w:r w:rsidR="00C47EC4" w:rsidRPr="00BE7834">
        <w:rPr>
          <w:i/>
          <w:sz w:val="24"/>
          <w:szCs w:val="24"/>
        </w:rPr>
        <w:t xml:space="preserve">, </w:t>
      </w:r>
      <w:r w:rsidR="00C47EC4" w:rsidRPr="00BE7834">
        <w:rPr>
          <w:sz w:val="24"/>
          <w:szCs w:val="24"/>
        </w:rPr>
        <w:t xml:space="preserve">A empresa </w:t>
      </w:r>
      <w:r w:rsidR="00BE7834" w:rsidRPr="00BE7834">
        <w:rPr>
          <w:b/>
          <w:sz w:val="24"/>
          <w:szCs w:val="24"/>
        </w:rPr>
        <w:t>KARINA BEAUCLAIR VOGAS</w:t>
      </w:r>
      <w:r w:rsidR="00BE7834" w:rsidRPr="00BE7834">
        <w:rPr>
          <w:sz w:val="24"/>
          <w:szCs w:val="24"/>
        </w:rPr>
        <w:t xml:space="preserve"> </w:t>
      </w:r>
      <w:r w:rsidR="00C47EC4" w:rsidRPr="00BE7834">
        <w:rPr>
          <w:sz w:val="24"/>
          <w:szCs w:val="24"/>
        </w:rPr>
        <w:t xml:space="preserve">representada por </w:t>
      </w:r>
      <w:r w:rsidR="00BE7834" w:rsidRPr="00BE7834">
        <w:rPr>
          <w:i/>
          <w:sz w:val="24"/>
          <w:szCs w:val="24"/>
        </w:rPr>
        <w:t>Karina Beauclair Vogas</w:t>
      </w:r>
      <w:r w:rsidR="00C47EC4" w:rsidRPr="00B05B60">
        <w:rPr>
          <w:i/>
          <w:sz w:val="24"/>
          <w:szCs w:val="24"/>
        </w:rPr>
        <w:t>.</w:t>
      </w:r>
      <w:r w:rsidR="000E2C18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item </w:t>
      </w:r>
      <w:r w:rsidR="00BE7834" w:rsidRPr="00BE7834">
        <w:rPr>
          <w:sz w:val="24"/>
          <w:szCs w:val="24"/>
        </w:rPr>
        <w:t>6</w:t>
      </w:r>
      <w:r w:rsidR="00E37A9C" w:rsidRPr="00BE7834">
        <w:rPr>
          <w:sz w:val="24"/>
          <w:szCs w:val="24"/>
        </w:rPr>
        <w:t xml:space="preserve">.3,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BE7834">
        <w:rPr>
          <w:sz w:val="24"/>
          <w:szCs w:val="24"/>
        </w:rPr>
        <w:t>A</w:t>
      </w:r>
      <w:r w:rsidR="00C17EE1" w:rsidRPr="00BE7834">
        <w:rPr>
          <w:sz w:val="24"/>
          <w:szCs w:val="24"/>
        </w:rPr>
        <w:t>s</w:t>
      </w:r>
      <w:r w:rsidR="003337EF" w:rsidRPr="00BE7834">
        <w:rPr>
          <w:sz w:val="24"/>
          <w:szCs w:val="24"/>
        </w:rPr>
        <w:t xml:space="preserve"> empresa</w:t>
      </w:r>
      <w:r w:rsidR="00C17EE1" w:rsidRPr="00BE7834">
        <w:rPr>
          <w:sz w:val="24"/>
          <w:szCs w:val="24"/>
        </w:rPr>
        <w:t>s</w:t>
      </w:r>
      <w:r w:rsidR="00D859C1" w:rsidRPr="00BE7834">
        <w:rPr>
          <w:sz w:val="24"/>
          <w:szCs w:val="24"/>
        </w:rPr>
        <w:t xml:space="preserve"> presentes</w:t>
      </w:r>
      <w:r w:rsidR="00D16683" w:rsidRPr="00BE7834">
        <w:rPr>
          <w:sz w:val="24"/>
          <w:szCs w:val="24"/>
        </w:rPr>
        <w:t xml:space="preserve"> </w:t>
      </w:r>
      <w:r w:rsidR="00E37A9C" w:rsidRPr="00BE7834">
        <w:rPr>
          <w:sz w:val="24"/>
          <w:szCs w:val="24"/>
        </w:rPr>
        <w:t>se enquadraram como Pequenos Negócios</w:t>
      </w:r>
      <w:r w:rsidR="00BF1CE4" w:rsidRPr="00BE7834">
        <w:rPr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 xml:space="preserve">Ato contínuo a Pregoeira e sua equipe de apoio procederam à abertura do envelope de “PROPOSTA” e ao registro dos preços apresentados pelas </w:t>
      </w:r>
      <w:r w:rsidR="00D85957" w:rsidRPr="00B05B60">
        <w:rPr>
          <w:sz w:val="24"/>
          <w:szCs w:val="24"/>
        </w:rPr>
        <w:lastRenderedPageBreak/>
        <w:t>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826BD1" w:rsidRPr="00D27930">
        <w:rPr>
          <w:sz w:val="24"/>
          <w:szCs w:val="24"/>
        </w:rPr>
        <w:t xml:space="preserve">Verificou que os itens </w:t>
      </w:r>
      <w:proofErr w:type="gramStart"/>
      <w:r w:rsidR="00D27930" w:rsidRPr="00D27930">
        <w:rPr>
          <w:sz w:val="24"/>
          <w:szCs w:val="24"/>
        </w:rPr>
        <w:t>01,</w:t>
      </w:r>
      <w:proofErr w:type="gramEnd"/>
      <w:r w:rsidR="00D27930" w:rsidRPr="00D27930">
        <w:rPr>
          <w:sz w:val="24"/>
          <w:szCs w:val="24"/>
        </w:rPr>
        <w:t>05,07,10,11</w:t>
      </w:r>
      <w:r w:rsidR="00826BD1" w:rsidRPr="00D27930">
        <w:rPr>
          <w:sz w:val="24"/>
          <w:szCs w:val="24"/>
        </w:rPr>
        <w:t xml:space="preserve"> e </w:t>
      </w:r>
      <w:r w:rsidR="00D27930" w:rsidRPr="00D27930">
        <w:rPr>
          <w:sz w:val="24"/>
          <w:szCs w:val="24"/>
        </w:rPr>
        <w:t>25</w:t>
      </w:r>
      <w:r w:rsidR="00826BD1" w:rsidRPr="00D27930">
        <w:rPr>
          <w:sz w:val="24"/>
          <w:szCs w:val="24"/>
        </w:rPr>
        <w:t xml:space="preserve"> não foram cotados.</w:t>
      </w:r>
      <w:r w:rsidR="00EF02B7" w:rsidRPr="00D27930">
        <w:rPr>
          <w:sz w:val="24"/>
          <w:szCs w:val="24"/>
        </w:rPr>
        <w:t xml:space="preserve"> </w:t>
      </w:r>
      <w:r w:rsidR="00E7452F" w:rsidRPr="00D27930">
        <w:rPr>
          <w:sz w:val="24"/>
          <w:szCs w:val="24"/>
        </w:rPr>
        <w:t xml:space="preserve">Dando continuidade, </w:t>
      </w:r>
      <w:proofErr w:type="gramStart"/>
      <w:r w:rsidR="00E7452F" w:rsidRPr="00D27930">
        <w:rPr>
          <w:sz w:val="24"/>
          <w:szCs w:val="24"/>
        </w:rPr>
        <w:t>f</w:t>
      </w:r>
      <w:r w:rsidR="00E04195" w:rsidRPr="00D27930">
        <w:rPr>
          <w:sz w:val="24"/>
          <w:szCs w:val="24"/>
        </w:rPr>
        <w:t>oram</w:t>
      </w:r>
      <w:proofErr w:type="gramEnd"/>
      <w:r w:rsidR="00E04195" w:rsidRPr="00D27930">
        <w:rPr>
          <w:sz w:val="24"/>
          <w:szCs w:val="24"/>
        </w:rPr>
        <w:t xml:space="preserve"> qualificados pel</w:t>
      </w:r>
      <w:r w:rsidR="00E04195" w:rsidRPr="00D27930">
        <w:rPr>
          <w:sz w:val="24"/>
          <w:szCs w:val="24"/>
          <w:lang w:val="pt-BR"/>
        </w:rPr>
        <w:t>a</w:t>
      </w:r>
      <w:r w:rsidR="00E04195" w:rsidRPr="00D27930">
        <w:rPr>
          <w:sz w:val="24"/>
          <w:szCs w:val="24"/>
        </w:rPr>
        <w:t xml:space="preserve"> Pregoeir</w:t>
      </w:r>
      <w:r w:rsidR="00E04195" w:rsidRPr="00D27930">
        <w:rPr>
          <w:sz w:val="24"/>
          <w:szCs w:val="24"/>
          <w:lang w:val="pt-BR"/>
        </w:rPr>
        <w:t>a</w:t>
      </w:r>
      <w:r w:rsidR="00E04195" w:rsidRPr="00D27930">
        <w:rPr>
          <w:sz w:val="24"/>
          <w:szCs w:val="24"/>
        </w:rPr>
        <w:t>, para ingresso na fase de lances</w:t>
      </w:r>
      <w:r w:rsidR="00E04195" w:rsidRPr="00D27930">
        <w:rPr>
          <w:sz w:val="24"/>
          <w:szCs w:val="24"/>
          <w:lang w:val="pt-BR"/>
        </w:rPr>
        <w:t>,</w:t>
      </w:r>
      <w:r w:rsidR="00E04195" w:rsidRPr="00D27930">
        <w:rPr>
          <w:sz w:val="24"/>
          <w:szCs w:val="24"/>
        </w:rPr>
        <w:t xml:space="preserve"> o autor da proposta de menor preço </w:t>
      </w:r>
      <w:r w:rsidR="00E04195" w:rsidRPr="00D27930">
        <w:rPr>
          <w:sz w:val="24"/>
          <w:szCs w:val="24"/>
          <w:lang w:val="pt-BR"/>
        </w:rPr>
        <w:t>por item</w:t>
      </w:r>
      <w:r w:rsidR="00E04195" w:rsidRPr="00D27930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D27930">
        <w:rPr>
          <w:sz w:val="24"/>
          <w:szCs w:val="24"/>
          <w:lang w:val="pt-BR"/>
        </w:rPr>
        <w:t>por item</w:t>
      </w:r>
      <w:r w:rsidR="00E04195" w:rsidRPr="00D27930">
        <w:rPr>
          <w:sz w:val="24"/>
          <w:szCs w:val="24"/>
        </w:rPr>
        <w:t xml:space="preserve">, conforme o item </w:t>
      </w:r>
      <w:r w:rsidR="00D27930">
        <w:rPr>
          <w:sz w:val="24"/>
          <w:szCs w:val="24"/>
        </w:rPr>
        <w:t>7</w:t>
      </w:r>
      <w:r w:rsidR="00E04195" w:rsidRPr="00D27930">
        <w:rPr>
          <w:sz w:val="24"/>
          <w:szCs w:val="24"/>
        </w:rPr>
        <w:t>.</w:t>
      </w:r>
      <w:r w:rsidR="00D27930">
        <w:rPr>
          <w:sz w:val="24"/>
          <w:szCs w:val="24"/>
        </w:rPr>
        <w:t>2</w:t>
      </w:r>
      <w:r w:rsidR="00E04195" w:rsidRPr="00D27930">
        <w:rPr>
          <w:sz w:val="24"/>
          <w:szCs w:val="24"/>
        </w:rPr>
        <w:t xml:space="preserve"> do Edital, bem como art. 4º, Inciso VIII da Lei 10.520/02. </w:t>
      </w:r>
      <w:r w:rsidR="00E04195" w:rsidRPr="00B05B60">
        <w:rPr>
          <w:sz w:val="24"/>
          <w:szCs w:val="24"/>
        </w:rPr>
        <w:t xml:space="preserve">Os proponentes classificados foram convocados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>por item,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DD6275" w:rsidRPr="00B05B60">
        <w:rPr>
          <w:i/>
          <w:sz w:val="24"/>
          <w:szCs w:val="24"/>
        </w:rPr>
        <w:t xml:space="preserve"> </w:t>
      </w:r>
      <w:r w:rsidR="00B05B60" w:rsidRPr="00DD0649">
        <w:rPr>
          <w:sz w:val="24"/>
          <w:szCs w:val="24"/>
        </w:rPr>
        <w:t>Dando prosseguimento, o</w:t>
      </w:r>
      <w:r w:rsidR="00DD6275" w:rsidRPr="00DD0649">
        <w:rPr>
          <w:sz w:val="24"/>
          <w:szCs w:val="24"/>
        </w:rPr>
        <w:t xml:space="preserve"> último lance ofertado pela empresa</w:t>
      </w:r>
      <w:r w:rsidR="00D27930" w:rsidRPr="00DD0649">
        <w:rPr>
          <w:b/>
          <w:sz w:val="24"/>
          <w:szCs w:val="24"/>
        </w:rPr>
        <w:t xml:space="preserve"> NOVA PIX COMÉRCIO E SERVIÇOS LTDA</w:t>
      </w:r>
      <w:r w:rsidR="00DD6275" w:rsidRPr="00DD0649">
        <w:rPr>
          <w:sz w:val="24"/>
          <w:szCs w:val="24"/>
        </w:rPr>
        <w:t xml:space="preserve"> no ite</w:t>
      </w:r>
      <w:r w:rsidR="00D27930" w:rsidRPr="00DD0649">
        <w:rPr>
          <w:sz w:val="24"/>
          <w:szCs w:val="24"/>
        </w:rPr>
        <w:t>m</w:t>
      </w:r>
      <w:r w:rsidR="00DD6275" w:rsidRPr="00DD0649">
        <w:rPr>
          <w:sz w:val="24"/>
          <w:szCs w:val="24"/>
        </w:rPr>
        <w:t xml:space="preserve"> </w:t>
      </w:r>
      <w:r w:rsidR="00D27930" w:rsidRPr="00DD0649">
        <w:rPr>
          <w:sz w:val="24"/>
          <w:szCs w:val="24"/>
        </w:rPr>
        <w:t xml:space="preserve">16 </w:t>
      </w:r>
      <w:r w:rsidR="00DD6275" w:rsidRPr="00DD0649">
        <w:rPr>
          <w:sz w:val="24"/>
          <w:szCs w:val="24"/>
        </w:rPr>
        <w:t>fo</w:t>
      </w:r>
      <w:r w:rsidR="00D27930" w:rsidRPr="00DD0649">
        <w:rPr>
          <w:sz w:val="24"/>
          <w:szCs w:val="24"/>
        </w:rPr>
        <w:t>i</w:t>
      </w:r>
      <w:r w:rsidR="00DD6275" w:rsidRPr="00DD0649">
        <w:rPr>
          <w:sz w:val="24"/>
          <w:szCs w:val="24"/>
        </w:rPr>
        <w:t xml:space="preserve"> presumidamente declarado inexequivei</w:t>
      </w:r>
      <w:r w:rsidR="00D27930" w:rsidRPr="00DD0649">
        <w:rPr>
          <w:sz w:val="24"/>
          <w:szCs w:val="24"/>
        </w:rPr>
        <w:t>l</w:t>
      </w:r>
      <w:r w:rsidR="00B05B60" w:rsidRPr="00DD0649">
        <w:rPr>
          <w:sz w:val="24"/>
          <w:szCs w:val="24"/>
        </w:rPr>
        <w:t xml:space="preserve"> pela Pregoeira e Comissão</w:t>
      </w:r>
      <w:r w:rsidR="00DD6275" w:rsidRPr="00DD0649">
        <w:rPr>
          <w:sz w:val="24"/>
          <w:szCs w:val="24"/>
        </w:rPr>
        <w:t xml:space="preserve">, com fulcro no art. 48, §1º, alíneas a e b, da Lei 8.666/93, conforme planilha demonstrativa anexa. Sendo assim, a </w:t>
      </w:r>
      <w:r w:rsidR="00B05B60" w:rsidRPr="00DD0649">
        <w:rPr>
          <w:sz w:val="24"/>
          <w:szCs w:val="24"/>
        </w:rPr>
        <w:t>mesma</w:t>
      </w:r>
      <w:r w:rsidR="00CF6E70" w:rsidRPr="00DD0649">
        <w:rPr>
          <w:sz w:val="24"/>
          <w:szCs w:val="24"/>
        </w:rPr>
        <w:t xml:space="preserve"> </w:t>
      </w:r>
      <w:r w:rsidR="00B05B60" w:rsidRPr="00DD0649">
        <w:rPr>
          <w:sz w:val="24"/>
          <w:szCs w:val="24"/>
        </w:rPr>
        <w:t>apresent</w:t>
      </w:r>
      <w:r w:rsidR="00CF6E70" w:rsidRPr="00DD0649">
        <w:rPr>
          <w:sz w:val="24"/>
          <w:szCs w:val="24"/>
        </w:rPr>
        <w:t>ou</w:t>
      </w:r>
      <w:r w:rsidR="00B05B60" w:rsidRPr="00DD0649">
        <w:rPr>
          <w:sz w:val="24"/>
          <w:szCs w:val="24"/>
        </w:rPr>
        <w:t xml:space="preserve"> documentaç</w:t>
      </w:r>
      <w:r w:rsidR="00CF6E70" w:rsidRPr="00DD0649">
        <w:rPr>
          <w:sz w:val="24"/>
          <w:szCs w:val="24"/>
        </w:rPr>
        <w:t xml:space="preserve">ão </w:t>
      </w:r>
      <w:r w:rsidR="00B05B60" w:rsidRPr="00DD0649">
        <w:rPr>
          <w:sz w:val="24"/>
          <w:szCs w:val="24"/>
        </w:rPr>
        <w:t xml:space="preserve">demonstrando assim a sua viabilidade para a Pregoeira, Comissão e </w:t>
      </w:r>
      <w:proofErr w:type="gramStart"/>
      <w:r w:rsidR="00B05B60" w:rsidRPr="00DD0649">
        <w:rPr>
          <w:sz w:val="24"/>
          <w:szCs w:val="24"/>
        </w:rPr>
        <w:t>o representantes</w:t>
      </w:r>
      <w:proofErr w:type="gramEnd"/>
      <w:r w:rsidR="00B05B60" w:rsidRPr="00DD0649">
        <w:rPr>
          <w:sz w:val="24"/>
          <w:szCs w:val="24"/>
        </w:rPr>
        <w:t xml:space="preserve"> dos setores requisitantes.  Ato contínuo, a</w:t>
      </w:r>
      <w:r w:rsidR="00B05B60" w:rsidRPr="00B05B60">
        <w:rPr>
          <w:sz w:val="24"/>
          <w:szCs w:val="24"/>
        </w:rPr>
        <w:t xml:space="preserve">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das empresas </w:t>
      </w:r>
      <w:r w:rsidR="00DD0649">
        <w:rPr>
          <w:b/>
          <w:sz w:val="24"/>
          <w:szCs w:val="24"/>
        </w:rPr>
        <w:t>ARMAZEM SUPERMAC EIRELI, N</w:t>
      </w:r>
      <w:r w:rsidR="00DD0649" w:rsidRPr="00DA7531">
        <w:rPr>
          <w:b/>
          <w:sz w:val="24"/>
          <w:szCs w:val="24"/>
        </w:rPr>
        <w:t xml:space="preserve">OVA PIX COMÉRCIO E </w:t>
      </w:r>
      <w:r w:rsidR="00DD0649" w:rsidRPr="00DD0649">
        <w:rPr>
          <w:b/>
          <w:sz w:val="24"/>
          <w:szCs w:val="24"/>
        </w:rPr>
        <w:t>SERVIÇOS LTDA e T&amp;T SOLUÇÕES ATACADISTAS LTDA</w:t>
      </w:r>
      <w:r w:rsidR="00B05B60" w:rsidRPr="00DD0649">
        <w:rPr>
          <w:b/>
          <w:sz w:val="24"/>
          <w:szCs w:val="24"/>
        </w:rPr>
        <w:t>.</w:t>
      </w:r>
      <w:r w:rsidR="00CF6E70" w:rsidRPr="00DD0649">
        <w:rPr>
          <w:b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Verificaram que as mesmas </w:t>
      </w:r>
      <w:r w:rsidR="00B05B60" w:rsidRPr="00B05B60">
        <w:rPr>
          <w:sz w:val="24"/>
          <w:szCs w:val="24"/>
          <w:lang w:val="pt-BR"/>
        </w:rPr>
        <w:t xml:space="preserve">apresentaram todos os documentos, </w:t>
      </w:r>
      <w:r w:rsidR="00B05B60" w:rsidRPr="00B05B60">
        <w:rPr>
          <w:sz w:val="24"/>
          <w:szCs w:val="24"/>
        </w:rPr>
        <w:t xml:space="preserve">conforme exigidos no Edital, declarando-as </w:t>
      </w:r>
      <w:r w:rsidR="00B05B60" w:rsidRPr="00B05B60">
        <w:rPr>
          <w:b/>
          <w:sz w:val="24"/>
          <w:szCs w:val="24"/>
        </w:rPr>
        <w:t>HABILITADAS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VENCEDORAS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DD0649">
        <w:rPr>
          <w:sz w:val="24"/>
          <w:szCs w:val="24"/>
          <w:lang w:val="pt-BR"/>
        </w:rPr>
        <w:t xml:space="preserve"> </w:t>
      </w:r>
      <w:r w:rsidR="00DD0649" w:rsidRPr="00DD0649">
        <w:rPr>
          <w:sz w:val="24"/>
          <w:szCs w:val="24"/>
        </w:rPr>
        <w:t xml:space="preserve">A representante da empresa </w:t>
      </w:r>
      <w:r w:rsidR="00DD0649" w:rsidRPr="00DD0649">
        <w:rPr>
          <w:b/>
          <w:sz w:val="24"/>
          <w:szCs w:val="24"/>
        </w:rPr>
        <w:t xml:space="preserve">KARINA BEAUCLAIR VOGAS </w:t>
      </w:r>
      <w:r w:rsidR="00DD0649" w:rsidRPr="00DD0649">
        <w:rPr>
          <w:sz w:val="24"/>
          <w:szCs w:val="24"/>
        </w:rPr>
        <w:t>se ausentou do certame</w:t>
      </w:r>
      <w:r w:rsidR="00DD0649">
        <w:rPr>
          <w:sz w:val="24"/>
          <w:szCs w:val="24"/>
        </w:rPr>
        <w:t xml:space="preserve"> na fase de hailitação</w:t>
      </w:r>
      <w:r w:rsidR="00DD0649" w:rsidRPr="00DD0649">
        <w:rPr>
          <w:sz w:val="24"/>
          <w:szCs w:val="24"/>
        </w:rPr>
        <w:t>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DD0649">
        <w:rPr>
          <w:sz w:val="24"/>
          <w:szCs w:val="24"/>
        </w:rPr>
        <w:t>1</w:t>
      </w:r>
      <w:r w:rsidR="00E04195" w:rsidRPr="00B05B60">
        <w:rPr>
          <w:sz w:val="24"/>
          <w:szCs w:val="24"/>
        </w:rPr>
        <w:t>h</w:t>
      </w:r>
      <w:r w:rsidR="00BD13DC">
        <w:rPr>
          <w:sz w:val="24"/>
          <w:szCs w:val="24"/>
        </w:rPr>
        <w:t>3</w:t>
      </w:r>
      <w:r w:rsidR="00DD0649">
        <w:rPr>
          <w:sz w:val="24"/>
          <w:szCs w:val="24"/>
        </w:rPr>
        <w:t>6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representantes das empresas presentes. Após a Procuradoria Jurídica para análise e parecer.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BD1" w:rsidRDefault="005F7BD1">
      <w:r>
        <w:separator/>
      </w:r>
    </w:p>
  </w:endnote>
  <w:endnote w:type="continuationSeparator" w:id="0">
    <w:p w:rsidR="005F7BD1" w:rsidRDefault="005F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BD1" w:rsidRDefault="005F7BD1">
      <w:r>
        <w:separator/>
      </w:r>
    </w:p>
  </w:footnote>
  <w:footnote w:type="continuationSeparator" w:id="0">
    <w:p w:rsidR="005F7BD1" w:rsidRDefault="005F7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2BC9317" wp14:editId="0763A2CA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7BD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5F7BD1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70084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A2F92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69D"/>
    <w:rsid w:val="00BB78B2"/>
    <w:rsid w:val="00BC7A17"/>
    <w:rsid w:val="00BD13DC"/>
    <w:rsid w:val="00BD218C"/>
    <w:rsid w:val="00BD436A"/>
    <w:rsid w:val="00BE7834"/>
    <w:rsid w:val="00BF1CE4"/>
    <w:rsid w:val="00C01A7F"/>
    <w:rsid w:val="00C02E94"/>
    <w:rsid w:val="00C10C61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CF6E70"/>
    <w:rsid w:val="00D02615"/>
    <w:rsid w:val="00D04118"/>
    <w:rsid w:val="00D0614E"/>
    <w:rsid w:val="00D16683"/>
    <w:rsid w:val="00D26BB1"/>
    <w:rsid w:val="00D27930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7531"/>
    <w:rsid w:val="00DB076E"/>
    <w:rsid w:val="00DB41BD"/>
    <w:rsid w:val="00DD0649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97856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33A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682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6</cp:revision>
  <cp:lastPrinted>2022-09-30T14:34:00Z</cp:lastPrinted>
  <dcterms:created xsi:type="dcterms:W3CDTF">2022-09-23T12:21:00Z</dcterms:created>
  <dcterms:modified xsi:type="dcterms:W3CDTF">2022-09-30T14:35:00Z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